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88D" w:rsidRDefault="0025504B">
      <w:r>
        <w:rPr>
          <w:b/>
        </w:rPr>
        <w:t>CAPÍTULO Nº 1: DESCRIPCIÓN 1.1</w:t>
      </w:r>
      <w:r>
        <w:t xml:space="preserve"> Descripción de la prueba La </w:t>
      </w:r>
      <w:proofErr w:type="spellStart"/>
      <w:r>
        <w:t>Moraña</w:t>
      </w:r>
      <w:proofErr w:type="spellEnd"/>
      <w:r>
        <w:t xml:space="preserve"> </w:t>
      </w:r>
      <w:proofErr w:type="spellStart"/>
      <w:r>
        <w:t>Extrem</w:t>
      </w:r>
      <w:proofErr w:type="spellEnd"/>
      <w:r>
        <w:t xml:space="preserve"> </w:t>
      </w:r>
      <w:proofErr w:type="spellStart"/>
      <w:r>
        <w:t>bike</w:t>
      </w:r>
      <w:proofErr w:type="spellEnd"/>
      <w:r>
        <w:t xml:space="preserve"> maratón es una prueba en bicicleta de montaña competitiva, en su modalidad de Rally - Maratón, con un nivel </w:t>
      </w:r>
      <w:r>
        <w:t xml:space="preserve">físico Alto y técnicamente Bajo. </w:t>
      </w:r>
    </w:p>
    <w:p w:rsidR="0090288D" w:rsidRDefault="0025504B">
      <w:r>
        <w:t xml:space="preserve">Contará con dos opciones de distancia: </w:t>
      </w:r>
    </w:p>
    <w:p w:rsidR="0090288D" w:rsidRDefault="0025504B">
      <w:r>
        <w:t xml:space="preserve">1.- Marcha Larga: 101 Km </w:t>
      </w:r>
      <w:proofErr w:type="gramStart"/>
      <w:r>
        <w:t>obligatoria</w:t>
      </w:r>
      <w:proofErr w:type="gramEnd"/>
      <w:r>
        <w:t xml:space="preserve"> para todo el mundo que quiera entrar dentro de la clasificación final. </w:t>
      </w:r>
    </w:p>
    <w:p w:rsidR="0090288D" w:rsidRDefault="0025504B">
      <w:r>
        <w:t>2.- Marcha Corta: 60 Km donde todo el que elija cogerla seguirá en carrera p</w:t>
      </w:r>
      <w:r>
        <w:t xml:space="preserve">ero sin opción de puntuar ni entrar en clasificación. </w:t>
      </w:r>
    </w:p>
    <w:p w:rsidR="0044438F" w:rsidRDefault="0025504B">
      <w:r>
        <w:t xml:space="preserve">Organiza el Club </w:t>
      </w:r>
      <w:proofErr w:type="spellStart"/>
      <w:r>
        <w:t>Mtb</w:t>
      </w:r>
      <w:proofErr w:type="spellEnd"/>
      <w:r>
        <w:t xml:space="preserve"> </w:t>
      </w:r>
      <w:proofErr w:type="spellStart"/>
      <w:r>
        <w:t>Fontiveros</w:t>
      </w:r>
      <w:proofErr w:type="spellEnd"/>
      <w:r>
        <w:t xml:space="preserve"> </w:t>
      </w:r>
      <w:proofErr w:type="gramStart"/>
      <w:r>
        <w:t>( CIF</w:t>
      </w:r>
      <w:proofErr w:type="gramEnd"/>
      <w:r>
        <w:t xml:space="preserve"> G05242706). Se desarrollará durante el día 14 de Mayo de 2.017 en Crespos. El lugar de sal</w:t>
      </w:r>
      <w:r w:rsidR="0090288D">
        <w:t>ida de esta edición será en la C</w:t>
      </w:r>
      <w:r>
        <w:t xml:space="preserve">alle </w:t>
      </w:r>
      <w:r w:rsidR="0090288D">
        <w:t>la Infancia de la localidad de C</w:t>
      </w:r>
      <w:r>
        <w:t>respo</w:t>
      </w:r>
      <w:r w:rsidR="0090288D">
        <w:t>s (Á</w:t>
      </w:r>
      <w:r>
        <w:t>vila) a las 09:30 h y concluirá en el mismo lugar. Se dispondrá de cronometraje mediante Chip con la única finalidad de dar clasificación y tiempos a los corredores tanto del campeonato como de la marcha, siempre que hagan la ruta larga de 101 km los q</w:t>
      </w:r>
      <w:r>
        <w:t>ue hagan la corta podrán realizar  toda la marcha pero sin puntuar ni clasificar.</w:t>
      </w:r>
    </w:p>
    <w:p w:rsidR="0044438F" w:rsidRDefault="0025504B">
      <w:r>
        <w:rPr>
          <w:b/>
        </w:rPr>
        <w:t>1.2</w:t>
      </w:r>
      <w:r>
        <w:t xml:space="preserve"> Recorrido Es el publicado en la página oficial  de </w:t>
      </w:r>
      <w:proofErr w:type="spellStart"/>
      <w:r>
        <w:t>Facebook</w:t>
      </w:r>
      <w:proofErr w:type="spellEnd"/>
      <w:r>
        <w:t xml:space="preserve"> del Club </w:t>
      </w:r>
      <w:proofErr w:type="spellStart"/>
      <w:r>
        <w:t>Mtb</w:t>
      </w:r>
      <w:proofErr w:type="spellEnd"/>
      <w:r>
        <w:t xml:space="preserve"> </w:t>
      </w:r>
      <w:proofErr w:type="spellStart"/>
      <w:r>
        <w:t>Fontiveros</w:t>
      </w:r>
      <w:proofErr w:type="spellEnd"/>
      <w:r>
        <w:t xml:space="preserve">. Este evento discurre por las zona del monte la </w:t>
      </w:r>
      <w:proofErr w:type="spellStart"/>
      <w:r>
        <w:t>Moraña</w:t>
      </w:r>
      <w:proofErr w:type="spellEnd"/>
      <w:r>
        <w:t xml:space="preserve">, por ello el participante debe </w:t>
      </w:r>
      <w:r>
        <w:t>mostrar una conducta cívica en todo momento, respetando el entorno (la organización se reserva la expulsión inmediata de participantes si observase cualquier actuación irrespetuosa, permitiéndose el derecho de no aceptar inscripciones en futuras ediciones)</w:t>
      </w:r>
      <w:r>
        <w:t>.</w:t>
      </w:r>
    </w:p>
    <w:p w:rsidR="0044438F" w:rsidRDefault="0025504B">
      <w:r>
        <w:rPr>
          <w:b/>
        </w:rPr>
        <w:t xml:space="preserve"> 1.3</w:t>
      </w:r>
      <w:r>
        <w:t xml:space="preserve"> Participantes Los participantes serán necesariamente mayores de edad y deben reunir las condiciones físicas adecuadas para desarrollar actividades deportivas de competición, con nivel ALTO. Al ser una prueba en </w:t>
      </w:r>
      <w:proofErr w:type="spellStart"/>
      <w:r>
        <w:t>Mtb</w:t>
      </w:r>
      <w:proofErr w:type="spellEnd"/>
      <w:r>
        <w:t xml:space="preserve"> y discurrir por zonas de monte, es</w:t>
      </w:r>
      <w:r>
        <w:t xml:space="preserve"> necesario que tengan experiencia en su manejo. Los participantes deben llevar la </w:t>
      </w:r>
      <w:proofErr w:type="spellStart"/>
      <w:r>
        <w:t>equipación</w:t>
      </w:r>
      <w:proofErr w:type="spellEnd"/>
      <w:r>
        <w:t xml:space="preserve"> necesaria para asumir posibles inclemencias meteorológicas y alimentación propia adicional a los avituallamientos que presta la organización. Cada participante deb</w:t>
      </w:r>
      <w:r>
        <w:t>e ser autosuficiente para la reparación de posibles averías. Se trata de una Marcha amparada por la Federación de Ciclismo de Castilla y León, por lo que, cada participante dispondrá de los Seguros de la misma. Actividad Competitiva y permanecer abierto el</w:t>
      </w:r>
      <w:r>
        <w:t xml:space="preserve"> tráfico rodado tanto en pistas forestales como en carreteras de la Red Viaria, los participantes deberán respetar en todo momento el Reglamento General de Circulación. La Jefatura Provincial de Tráfico de Ávila, Guardia Civil, Policía Municipal y Protecci</w:t>
      </w:r>
      <w:r>
        <w:t>ón Civil, velarán por la seguridad de los participantes y por el respeto de las normas de circulación. Cada participante al inscribirse en la marcha reconoce haber leído la totalidad del reglamento y con ello asume los riesgos inherentes a la participación</w:t>
      </w:r>
      <w:r>
        <w:t xml:space="preserve"> en una prueba abierta al tráfico, al tiempo que excluye a la organización de toda la responsabilidad, por cualquier incidencia o accidente derivado de la participación de la misma. </w:t>
      </w:r>
    </w:p>
    <w:p w:rsidR="0044438F" w:rsidRDefault="0025504B">
      <w:r>
        <w:t xml:space="preserve"> </w:t>
      </w:r>
      <w:r>
        <w:rPr>
          <w:b/>
        </w:rPr>
        <w:t>1.4</w:t>
      </w:r>
      <w:r>
        <w:t xml:space="preserve"> Categorías Al ser una prueba  competitiva existen categorías. Las cl</w:t>
      </w:r>
      <w:r>
        <w:t>asificaciones finales estarán divididas en Masculina - Femenina y en función del reglamento.</w:t>
      </w:r>
    </w:p>
    <w:p w:rsidR="0044438F" w:rsidRDefault="0025504B">
      <w:r>
        <w:rPr>
          <w:b/>
        </w:rPr>
        <w:t xml:space="preserve"> 1.5</w:t>
      </w:r>
      <w:r>
        <w:t xml:space="preserve"> Inscripciones Las inscripciones se realizarán en la página web, donde se podrá realizar el pago final mediante TPV Virtual seguro (a través de tarjeta bancari</w:t>
      </w:r>
      <w:r>
        <w:t>a). Se considerará inscripción en firme cuando se haya realizado el pago, no existe la posibilidad de pre-inscripción, reserva, ni pago al recoger el dorsal. El importe de la inscripción será el mismo para las dos opciones de distancia: 12 € Federados 20 €</w:t>
      </w:r>
      <w:r>
        <w:t xml:space="preserve"> No Federados (12 € + 8 € Licencia de 1 día) NOTA: La organización se encargará de gestionar la licencia de 1 día ante la Federación de </w:t>
      </w:r>
      <w:r>
        <w:lastRenderedPageBreak/>
        <w:t>Ciclismo de Castilla y León, de todos los participantes que elijan la opción NO FEDERADO (en el momento de realizar la i</w:t>
      </w:r>
      <w:r>
        <w:t>nscripción) y que hayan efectuado el correspondiente pago. En el caso de que estos participante decidieran finalmente subscribir Licencia Anual ante la Federación, esta organización no realizará ninguna devolución de los 8 € por este concepto. Este importe</w:t>
      </w:r>
      <w:r>
        <w:t xml:space="preserve"> es transferido automáticamente a la propia Federación (en caso de reclamación será hacia la Federación de Ciclismo de Castilla y León</w:t>
      </w:r>
    </w:p>
    <w:p w:rsidR="0044438F" w:rsidRDefault="0025504B">
      <w:r>
        <w:t xml:space="preserve"> El importe abonado (8 €) en concepto de Licencia de 1 día es íntegro para la Federación de Ciclismo de Castilla y León. </w:t>
      </w:r>
      <w:r>
        <w:t xml:space="preserve">La organización no ingresa nada por este concepto. Solo son válidas las Licencias Federativas anuales expedidas por la Federación Española de Ciclismo a través de cualquier Comunidad Autónoma. No son válidas Licencias de las Federaciones de Montaña o </w:t>
      </w:r>
      <w:proofErr w:type="spellStart"/>
      <w:r>
        <w:t>Triat</w:t>
      </w:r>
      <w:r>
        <w:t>hlón</w:t>
      </w:r>
      <w:proofErr w:type="spellEnd"/>
      <w:r>
        <w:t>. La fecha límite de inscripción será el día 11 mayo del 2.017, o cuando se cubra el límite establecido (1.500 participantes), no aceptándose inscripciones posteriores a la fecha. No se admitirán inscripciones de participantes no Federados (mínimo lice</w:t>
      </w:r>
      <w:r>
        <w:t xml:space="preserve">ncia de 1 día). No se permitirán Cambio de inscripciones entre distintos participantes. Las inscripciones son personales e intransferibles. En el caso de Cancelaciones y devolución, se establece la fecha máxima el 31 de abril de 2.017, por motivos médicos </w:t>
      </w:r>
      <w:r>
        <w:t xml:space="preserve">debidamente justificados por el personal facultativo correspondiente. </w:t>
      </w:r>
    </w:p>
    <w:p w:rsidR="0044438F" w:rsidRDefault="0025504B">
      <w:r>
        <w:rPr>
          <w:b/>
        </w:rPr>
        <w:t>1.6</w:t>
      </w:r>
      <w:r>
        <w:t xml:space="preserve"> Recogida de Dorsales La recogida de dorsales se podrá realizar en Bicicletas </w:t>
      </w:r>
      <w:proofErr w:type="spellStart"/>
      <w:r>
        <w:t>Jonny</w:t>
      </w:r>
      <w:proofErr w:type="spellEnd"/>
      <w:r>
        <w:t xml:space="preserve"> (</w:t>
      </w:r>
      <w:proofErr w:type="spellStart"/>
      <w:r>
        <w:t>avda</w:t>
      </w:r>
      <w:proofErr w:type="spellEnd"/>
      <w:r>
        <w:t xml:space="preserve"> severo </w:t>
      </w:r>
      <w:proofErr w:type="spellStart"/>
      <w:r>
        <w:t>ochoa</w:t>
      </w:r>
      <w:proofErr w:type="spellEnd"/>
      <w:r>
        <w:t xml:space="preserve"> nº11 -</w:t>
      </w:r>
      <w:proofErr w:type="spellStart"/>
      <w:r>
        <w:t>arevalo</w:t>
      </w:r>
      <w:proofErr w:type="spellEnd"/>
      <w:r>
        <w:t xml:space="preserve">) sábado 13 de mayo desde las 10:00 a 14:00h y  Sábado 13 en </w:t>
      </w:r>
      <w:proofErr w:type="spellStart"/>
      <w:r>
        <w:t>Fonti</w:t>
      </w:r>
      <w:r>
        <w:t>veros</w:t>
      </w:r>
      <w:proofErr w:type="spellEnd"/>
      <w:r>
        <w:t xml:space="preserve"> en la carpa de la organización avenida concentración parcelaria: en el horario 17:00 – 20:00 h  y el </w:t>
      </w:r>
      <w:proofErr w:type="spellStart"/>
      <w:r>
        <w:t>dia</w:t>
      </w:r>
      <w:proofErr w:type="spellEnd"/>
      <w:r>
        <w:t xml:space="preserve"> de la prueba de 8:00 a 9:00h. Para la recogida de dorsales será imprescindible mostrar el D.N.I., y en su caso la licencia anual de la RFEC. El d</w:t>
      </w:r>
      <w:r>
        <w:t xml:space="preserve">orsal es personal e intransferible, no pudiéndose utilizar por otra persona no </w:t>
      </w:r>
      <w:proofErr w:type="gramStart"/>
      <w:r>
        <w:t>inscrita</w:t>
      </w:r>
      <w:proofErr w:type="gramEnd"/>
      <w:r>
        <w:t xml:space="preserve"> previamente. El participante deberá llevar siempre consigo, tanto el dorsal como el Chip de cronometraje (facilitados por la organización).</w:t>
      </w:r>
    </w:p>
    <w:p w:rsidR="0044438F" w:rsidRDefault="0025504B">
      <w:r>
        <w:t xml:space="preserve"> </w:t>
      </w:r>
      <w:r>
        <w:rPr>
          <w:b/>
        </w:rPr>
        <w:t>1.7</w:t>
      </w:r>
      <w:r>
        <w:t xml:space="preserve"> Seguro La organización </w:t>
      </w:r>
      <w:r>
        <w:t>tiene suscrito un seguro de responsabilidad civil para responder ante posibles daños causados a terceros. Todos los participantes cuentan también con un seguro de accidentes de la Federación de Ciclismo de Castilla y León (licencia de 1 día en los particip</w:t>
      </w:r>
      <w:r>
        <w:t xml:space="preserve">antes No Federados). </w:t>
      </w:r>
    </w:p>
    <w:p w:rsidR="0044438F" w:rsidRDefault="0025504B">
      <w:r>
        <w:rPr>
          <w:b/>
        </w:rPr>
        <w:t>1.8</w:t>
      </w:r>
      <w:r>
        <w:t xml:space="preserve"> Responsabilidad La organización de este evento pondrá a disposición de los participantes todos los medios posibles para que no sufran ningún accidente, pero la organización no se </w:t>
      </w:r>
      <w:proofErr w:type="gramStart"/>
      <w:r>
        <w:t>hará</w:t>
      </w:r>
      <w:proofErr w:type="gramEnd"/>
      <w:r>
        <w:t xml:space="preserve"> responsable de las lesiones y accidentes que p</w:t>
      </w:r>
      <w:r>
        <w:t xml:space="preserve">udieran sufrir los competidores. El seguro de la Federación responderá ante estas posibles situaciones. Salvo situación </w:t>
      </w:r>
      <w:proofErr w:type="spellStart"/>
      <w:r>
        <w:t>metereológica</w:t>
      </w:r>
      <w:proofErr w:type="spellEnd"/>
      <w:r>
        <w:t xml:space="preserve"> extrema (determinada por las Autoridades competentes) NO se suspenderá el evento. En su caso (siempre que la suspensión se</w:t>
      </w:r>
      <w:r>
        <w:t xml:space="preserve">a determinada antes del inicio de la misma) esta organización buscará otra fecha para la celebración del evento. Durante el evento, la organización se reserva el derecho de prohibir la continuación de algún participante, en el caso de que así lo aconsejen </w:t>
      </w:r>
      <w:r>
        <w:t>los servicios sanitarios o de seguridad de la prueba. Una conducta irrespetuosa ante otros o ante el Medio Ambiente supondrá la expulsión directa del participante. Vetándose su participación en próximas ediciones. Esta organización pondrá especial esfuerzo</w:t>
      </w:r>
      <w:r>
        <w:t xml:space="preserve"> en velar por el respeto al entorno por el que se transita</w:t>
      </w:r>
    </w:p>
    <w:p w:rsidR="0044438F" w:rsidRDefault="0025504B">
      <w:r>
        <w:rPr>
          <w:b/>
        </w:rPr>
        <w:t xml:space="preserve">DESARROLLO DE LA PRUEBA 2.1 </w:t>
      </w:r>
      <w:r>
        <w:t>Material Necesario Durante el desarrollo de la prueba los participantes deberán llevar consigo el siguiente material: - ropa de abrigo: al discurrir por zonas de alta mo</w:t>
      </w:r>
      <w:r>
        <w:t xml:space="preserve">ntaña es necesario que cada participante lleve consigo prendas de abrigo, </w:t>
      </w:r>
      <w:proofErr w:type="gramStart"/>
      <w:r>
        <w:t>chubasquero …</w:t>
      </w:r>
      <w:proofErr w:type="gramEnd"/>
      <w:r>
        <w:t xml:space="preserve"> - casco homologado (será descalificado el participante que no sea portador de él o que no le lleve correctamente). - mochila de hidratación (o en su defecto bidones de </w:t>
      </w:r>
      <w:r>
        <w:t xml:space="preserve">agua) </w:t>
      </w:r>
      <w:r>
        <w:lastRenderedPageBreak/>
        <w:t>- material de repuesto para posibles averías. La organización podrá requerir, en cualquier momento, dicho material obligatorio.</w:t>
      </w:r>
    </w:p>
    <w:p w:rsidR="0044438F" w:rsidRDefault="0025504B">
      <w:r>
        <w:rPr>
          <w:b/>
        </w:rPr>
        <w:t>2.2</w:t>
      </w:r>
      <w:r>
        <w:t xml:space="preserve"> Horarios de Control y Para evitar la circulación de participantes 17:00H, se establecen los siguiente Puntos de Contro</w:t>
      </w:r>
      <w:r>
        <w:t>l: 1º situado en punto intermedio en el monte de  El Parral en el km 36 (12:30H), obligando a realizar la distancia corta. El participante que sobrepase alguno de estos horarios deberá abandonar la prueba y continuar hasta la Meta por el lugar que le indiq</w:t>
      </w:r>
      <w:r>
        <w:t xml:space="preserve">uen los miembros de la organización de la prueba, o bien, quedará excluido de la prueba, pasando bajo su responsabilidad a ser un usuario normal de las vías públicas si decidiera continuar el recorrido en bicicleta. </w:t>
      </w:r>
    </w:p>
    <w:p w:rsidR="0044438F" w:rsidRDefault="0025504B">
      <w:r>
        <w:rPr>
          <w:b/>
        </w:rPr>
        <w:t>2.3</w:t>
      </w:r>
      <w:r>
        <w:t xml:space="preserve"> Avituallamientos: A lo largo del re</w:t>
      </w:r>
      <w:r>
        <w:t xml:space="preserve">corrido existirán varios avituallamientos a disposición de los participantes (su ubicación se encuentra publicada en </w:t>
      </w:r>
      <w:proofErr w:type="spellStart"/>
      <w:r>
        <w:t>Facebook</w:t>
      </w:r>
      <w:proofErr w:type="spellEnd"/>
      <w:r>
        <w:t xml:space="preserve"> del </w:t>
      </w:r>
      <w:proofErr w:type="spellStart"/>
      <w:r>
        <w:t>Mtb</w:t>
      </w:r>
      <w:proofErr w:type="spellEnd"/>
      <w:r>
        <w:t xml:space="preserve"> </w:t>
      </w:r>
      <w:proofErr w:type="spellStart"/>
      <w:r>
        <w:t>Fontiveros</w:t>
      </w:r>
      <w:proofErr w:type="spellEnd"/>
      <w:r>
        <w:t>. Cada participante podrá consumir todo lo que necesite en los mismos, pero en ningún caso podrá llevarse consig</w:t>
      </w:r>
      <w:r>
        <w:t xml:space="preserve">o ningún producto (con el objeto de la preservación ambiental). </w:t>
      </w:r>
    </w:p>
    <w:p w:rsidR="0044438F" w:rsidRDefault="0025504B">
      <w:r>
        <w:rPr>
          <w:b/>
        </w:rPr>
        <w:t>2.4</w:t>
      </w:r>
      <w:r>
        <w:t xml:space="preserve"> Control de Tiempo Se llevará a cabo electrónicamente, mediante Chip. Al ser un método fiable, regirá el desarrollo de la prueba y de las clasificaciones finales, descalificándose al parti</w:t>
      </w:r>
      <w:r>
        <w:t xml:space="preserve">cipante que no tenga registrados todos los pasos de control establecidos. El paso por </w:t>
      </w:r>
      <w:proofErr w:type="gramStart"/>
      <w:r>
        <w:t>los punto</w:t>
      </w:r>
      <w:proofErr w:type="gramEnd"/>
      <w:r>
        <w:t xml:space="preserve"> de control situado en el Alto de Solana del Rio </w:t>
      </w:r>
      <w:proofErr w:type="spellStart"/>
      <w:r>
        <w:t>Almar</w:t>
      </w:r>
      <w:proofErr w:type="spellEnd"/>
      <w:r>
        <w:t xml:space="preserve">. En el caso de reclamaciones deberán dirigirse a la empresa gestora del Cronometraje. </w:t>
      </w:r>
    </w:p>
    <w:p w:rsidR="0044438F" w:rsidRDefault="0025504B">
      <w:r>
        <w:rPr>
          <w:b/>
        </w:rPr>
        <w:t>2.5</w:t>
      </w:r>
      <w:r>
        <w:t xml:space="preserve"> Servicios Médic</w:t>
      </w:r>
      <w:r>
        <w:t xml:space="preserve">os Durante el desarrollo de la prueba la Organización dispondrá de los servicios médicos necesarios para velar por la seguridad de todos los participantes. </w:t>
      </w:r>
    </w:p>
    <w:p w:rsidR="0044438F" w:rsidRDefault="0025504B">
      <w:r>
        <w:rPr>
          <w:b/>
        </w:rPr>
        <w:t>2.6</w:t>
      </w:r>
      <w:r>
        <w:t xml:space="preserve"> Asistencia Mecánica La organización dispondrá de este servicio a lo largo de la prueba. En el c</w:t>
      </w:r>
      <w:r>
        <w:t>aso de avería, la mano de obra será gratuita, pero de ser necesarias piezas de sustitución, estas correrán a cargo del participante. De darse el caso, el participante, deberá firmar un Albarán de Reparación que más tarde deberá abonar al finalizar el event</w:t>
      </w:r>
      <w:r>
        <w:t xml:space="preserve">o. </w:t>
      </w:r>
    </w:p>
    <w:p w:rsidR="0044438F" w:rsidRDefault="0025504B">
      <w:r>
        <w:rPr>
          <w:b/>
        </w:rPr>
        <w:t>2.7</w:t>
      </w:r>
      <w:r>
        <w:t xml:space="preserve"> Vehículo “Escoba” La organización dispondrá de un vehículo de cierre del evento, el cual determinará el Cierre de Control. También ofrecerá un servicio de recogida de participantes retirados así como de las bicicletas. </w:t>
      </w:r>
    </w:p>
    <w:p w:rsidR="0044438F" w:rsidRDefault="0025504B">
      <w:r>
        <w:rPr>
          <w:b/>
        </w:rPr>
        <w:t>2.8</w:t>
      </w:r>
      <w:r>
        <w:t xml:space="preserve"> Duchas y vestuarios Los </w:t>
      </w:r>
      <w:r>
        <w:t>participantes dispondrán de duchas y vestuarios al finalizar el evento en el mismo lugar de salida/meta.</w:t>
      </w:r>
    </w:p>
    <w:p w:rsidR="0044438F" w:rsidRDefault="0025504B">
      <w:r>
        <w:rPr>
          <w:b/>
        </w:rPr>
        <w:t>2.9</w:t>
      </w:r>
      <w:r>
        <w:t xml:space="preserve"> Parking de Bicicletas En el mismo lugar de salida/meta existirá un lugar habilitado, con seguridad, para el depósito de bicicletas durante la ducha</w:t>
      </w:r>
      <w:r>
        <w:t xml:space="preserve"> y comida de los participantes. Será un servicio gratuito. </w:t>
      </w:r>
    </w:p>
    <w:p w:rsidR="0044438F" w:rsidRDefault="0025504B">
      <w:r>
        <w:rPr>
          <w:b/>
        </w:rPr>
        <w:t>CAPÍTULO Nº 3:</w:t>
      </w:r>
      <w:r>
        <w:t xml:space="preserve"> </w:t>
      </w:r>
      <w:r>
        <w:rPr>
          <w:b/>
        </w:rPr>
        <w:t>IMAGEN</w:t>
      </w:r>
      <w:r>
        <w:t xml:space="preserve"> La organización de la prueba, se reserva el derecho de la difusión del material gráfico obtenido, durante el evento, como considere oportuno. Todo este material estará a disp</w:t>
      </w:r>
      <w:r>
        <w:t xml:space="preserve">osición de los participantes en el </w:t>
      </w:r>
      <w:proofErr w:type="spellStart"/>
      <w:r>
        <w:t>Facebook</w:t>
      </w:r>
      <w:proofErr w:type="spellEnd"/>
      <w:r>
        <w:t xml:space="preserve"> del Club </w:t>
      </w:r>
      <w:proofErr w:type="spellStart"/>
      <w:r>
        <w:t>Mtb</w:t>
      </w:r>
      <w:proofErr w:type="spellEnd"/>
      <w:r>
        <w:t xml:space="preserve"> </w:t>
      </w:r>
      <w:proofErr w:type="spellStart"/>
      <w:r>
        <w:t>Fontiveros</w:t>
      </w:r>
      <w:proofErr w:type="spellEnd"/>
      <w:r>
        <w:t xml:space="preserve"> “En cumplimiento de la Ley Orgánica de Protección de Datos de Carácter Personal (LOPD), ponemos en su conocimiento que los datos de carácter personal voluntariamente facilitados a la Organ</w:t>
      </w:r>
      <w:r>
        <w:t xml:space="preserve">ización con motivo de la celebración de la </w:t>
      </w:r>
      <w:proofErr w:type="spellStart"/>
      <w:r>
        <w:t>Moraña</w:t>
      </w:r>
      <w:proofErr w:type="spellEnd"/>
      <w:r>
        <w:t xml:space="preserve"> </w:t>
      </w:r>
      <w:proofErr w:type="spellStart"/>
      <w:r>
        <w:t>Extrem</w:t>
      </w:r>
      <w:proofErr w:type="spellEnd"/>
      <w:r>
        <w:t xml:space="preserve"> </w:t>
      </w:r>
      <w:proofErr w:type="spellStart"/>
      <w:r>
        <w:t>Bike</w:t>
      </w:r>
      <w:proofErr w:type="spellEnd"/>
      <w:r>
        <w:t xml:space="preserve"> </w:t>
      </w:r>
      <w:proofErr w:type="spellStart"/>
      <w:r>
        <w:t>Maraton</w:t>
      </w:r>
      <w:proofErr w:type="spellEnd"/>
      <w:r>
        <w:t>, En relación con los datos recabados, usted podrá ejercitar los derechos reconocidos por la ley y, en particular, los derechos de acceso, rectificación o cancelación de datos y oposición</w:t>
      </w:r>
      <w:r>
        <w:t xml:space="preserve">, así como el derecho de revocar el consentimiento prestado para la cesión de sus datos. Tales derechos podrán ser ejercitados por usted o, en su caso, por quien le represente, mediante solicitud escrita y firmada, dirigida a la siguiente dirección: Club </w:t>
      </w:r>
      <w:proofErr w:type="spellStart"/>
      <w:r>
        <w:t>M</w:t>
      </w:r>
      <w:r>
        <w:t>tb</w:t>
      </w:r>
      <w:proofErr w:type="spellEnd"/>
      <w:r>
        <w:t xml:space="preserve"> </w:t>
      </w:r>
      <w:proofErr w:type="spellStart"/>
      <w:r>
        <w:t>Fontiveros</w:t>
      </w:r>
      <w:proofErr w:type="spellEnd"/>
      <w:r>
        <w:t xml:space="preserve"> </w:t>
      </w:r>
      <w:proofErr w:type="spellStart"/>
      <w:r>
        <w:t>avda</w:t>
      </w:r>
      <w:proofErr w:type="spellEnd"/>
      <w:r>
        <w:t xml:space="preserve"> severo </w:t>
      </w:r>
      <w:proofErr w:type="spellStart"/>
      <w:r>
        <w:t>ochoa</w:t>
      </w:r>
      <w:proofErr w:type="spellEnd"/>
      <w:r>
        <w:t xml:space="preserve"> nº 11-13 </w:t>
      </w:r>
      <w:proofErr w:type="spellStart"/>
      <w:r>
        <w:t>Arevalo</w:t>
      </w:r>
      <w:proofErr w:type="spellEnd"/>
      <w:r>
        <w:t>.</w:t>
      </w:r>
    </w:p>
    <w:sectPr w:rsidR="0044438F" w:rsidSect="0044438F">
      <w:pgSz w:w="11906" w:h="16838"/>
      <w:pgMar w:top="1417" w:right="1701" w:bottom="1417"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438F" w:rsidRDefault="0044438F" w:rsidP="0044438F">
      <w:pPr>
        <w:spacing w:after="0" w:line="240" w:lineRule="auto"/>
      </w:pPr>
      <w:r>
        <w:separator/>
      </w:r>
    </w:p>
  </w:endnote>
  <w:endnote w:type="continuationSeparator" w:id="0">
    <w:p w:rsidR="0044438F" w:rsidRDefault="0044438F" w:rsidP="004443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438F" w:rsidRDefault="0025504B" w:rsidP="0044438F">
      <w:pPr>
        <w:spacing w:after="0" w:line="240" w:lineRule="auto"/>
      </w:pPr>
      <w:r w:rsidRPr="0044438F">
        <w:rPr>
          <w:color w:val="000000"/>
        </w:rPr>
        <w:separator/>
      </w:r>
    </w:p>
  </w:footnote>
  <w:footnote w:type="continuationSeparator" w:id="0">
    <w:p w:rsidR="0044438F" w:rsidRDefault="0044438F" w:rsidP="0044438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attachedTemplate r:id="rId1"/>
  <w:defaultTabStop w:val="708"/>
  <w:autoHyphenation/>
  <w:hyphenationZone w:val="425"/>
  <w:characterSpacingControl w:val="doNotCompress"/>
  <w:footnotePr>
    <w:footnote w:id="-1"/>
    <w:footnote w:id="0"/>
  </w:footnotePr>
  <w:endnotePr>
    <w:endnote w:id="-1"/>
    <w:endnote w:id="0"/>
  </w:endnotePr>
  <w:compat/>
  <w:rsids>
    <w:rsidRoot w:val="0044438F"/>
    <w:rsid w:val="0025504B"/>
    <w:rsid w:val="0044438F"/>
    <w:rsid w:val="0090288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n-US" w:bidi="ar-SA"/>
      </w:rPr>
    </w:rPrDefault>
    <w:pPrDefault>
      <w:pPr>
        <w:autoSpaceDN w:val="0"/>
        <w:spacing w:after="160" w:line="254"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4438F"/>
    <w:pPr>
      <w:suppressAutoHyphens/>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1730</Words>
  <Characters>9518</Characters>
  <Application>Microsoft Office Word</Application>
  <DocSecurity>0</DocSecurity>
  <Lines>79</Lines>
  <Paragraphs>22</Paragraphs>
  <ScaleCrop>false</ScaleCrop>
  <Company/>
  <LinksUpToDate>false</LinksUpToDate>
  <CharactersWithSpaces>11226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BICICLETAS JONNY</dc:creator>
  <cp:lastModifiedBy>CD. Sprint Sport</cp:lastModifiedBy>
  <cp:revision>2</cp:revision>
  <dcterms:created xsi:type="dcterms:W3CDTF">2017-04-03T23:31:00Z</dcterms:created>
  <dcterms:modified xsi:type="dcterms:W3CDTF">2017-04-03T23:31:00Z</dcterms:modified>
</cp:coreProperties>
</file>